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53F" w:rsidRDefault="006A353F" w:rsidP="006A353F">
      <w:pPr>
        <w:widowControl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cs="仿宋_GB2312" w:hint="eastAsia"/>
          <w:b/>
          <w:color w:val="000000"/>
          <w:kern w:val="0"/>
          <w:sz w:val="32"/>
          <w:szCs w:val="32"/>
        </w:rPr>
        <w:t>武汉商学院教学改革研究项目</w:t>
      </w:r>
      <w:proofErr w:type="gramStart"/>
      <w:r>
        <w:rPr>
          <w:rFonts w:ascii="宋体" w:hAnsi="宋体" w:cs="仿宋_GB2312" w:hint="eastAsia"/>
          <w:b/>
          <w:color w:val="000000"/>
          <w:kern w:val="0"/>
          <w:sz w:val="32"/>
          <w:szCs w:val="32"/>
        </w:rPr>
        <w:t>延期结项申请表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80"/>
        <w:gridCol w:w="1396"/>
        <w:gridCol w:w="6"/>
        <w:gridCol w:w="1064"/>
        <w:gridCol w:w="1688"/>
        <w:gridCol w:w="576"/>
        <w:gridCol w:w="1926"/>
      </w:tblGrid>
      <w:tr w:rsidR="006A353F" w:rsidTr="00166C6F">
        <w:trPr>
          <w:trHeight w:val="189"/>
          <w:jc w:val="center"/>
        </w:trPr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53F" w:rsidRDefault="006A353F" w:rsidP="00166C6F">
            <w:pPr>
              <w:jc w:val="center"/>
              <w:rPr>
                <w:rFonts w:ascii="仿宋_GB2312" w:eastAsia="仿宋_GB2312" w:cs="仿宋_GB2312"/>
                <w:bCs/>
                <w:color w:val="000000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</w:rPr>
              <w:t>项目名称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3F" w:rsidRDefault="006A353F" w:rsidP="00166C6F">
            <w:pPr>
              <w:jc w:val="center"/>
              <w:rPr>
                <w:rFonts w:ascii="仿宋_GB2312" w:eastAsia="仿宋_GB2312" w:cs="仿宋_GB2312"/>
                <w:bCs/>
                <w:color w:val="000000"/>
              </w:rPr>
            </w:pPr>
          </w:p>
        </w:tc>
      </w:tr>
      <w:tr w:rsidR="006A353F" w:rsidTr="00166C6F">
        <w:trPr>
          <w:trHeight w:val="435"/>
          <w:jc w:val="center"/>
        </w:trPr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53F" w:rsidRDefault="006A353F" w:rsidP="00166C6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立项时间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53F" w:rsidRDefault="006A353F" w:rsidP="00166C6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    年  月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53F" w:rsidRDefault="006A353F" w:rsidP="00166C6F">
            <w:pPr>
              <w:ind w:leftChars="-51" w:left="-107" w:rightChars="-51" w:right="-107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项目编号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3F" w:rsidRDefault="006A353F" w:rsidP="00166C6F">
            <w:pPr>
              <w:ind w:leftChars="-86" w:left="-181" w:rightChars="-43" w:right="-90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6A353F" w:rsidTr="00166C6F">
        <w:trPr>
          <w:cantSplit/>
          <w:trHeight w:val="313"/>
          <w:jc w:val="center"/>
        </w:trPr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53F" w:rsidRDefault="006A353F" w:rsidP="00166C6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应结题时间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53F" w:rsidRDefault="006A353F" w:rsidP="00166C6F">
            <w:pPr>
              <w:ind w:right="21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           年    月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53F" w:rsidRDefault="006A353F" w:rsidP="00166C6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拟延期截止时间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53F" w:rsidRDefault="006A353F" w:rsidP="00166C6F">
            <w:pPr>
              <w:ind w:right="21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           年    月</w:t>
            </w:r>
          </w:p>
        </w:tc>
      </w:tr>
      <w:tr w:rsidR="006A353F" w:rsidTr="00166C6F">
        <w:trPr>
          <w:cantSplit/>
          <w:trHeight w:val="420"/>
          <w:jc w:val="center"/>
        </w:trPr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53F" w:rsidRDefault="006A353F" w:rsidP="00166C6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项目负责人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53F" w:rsidRDefault="006A353F" w:rsidP="00166C6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姓  名</w:t>
            </w:r>
          </w:p>
        </w:tc>
        <w:tc>
          <w:tcPr>
            <w:tcW w:w="3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53F" w:rsidRDefault="006A353F" w:rsidP="00166C6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所属单位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53F" w:rsidRDefault="006A353F" w:rsidP="00166C6F">
            <w:pPr>
              <w:ind w:leftChars="-56" w:left="-118" w:rightChars="-71" w:right="-149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联系电话</w:t>
            </w:r>
          </w:p>
        </w:tc>
      </w:tr>
      <w:tr w:rsidR="006A353F" w:rsidTr="00166C6F">
        <w:trPr>
          <w:cantSplit/>
          <w:trHeight w:val="4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53F" w:rsidRDefault="006A353F" w:rsidP="00166C6F">
            <w:pPr>
              <w:widowControl/>
              <w:jc w:val="lef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3F" w:rsidRDefault="006A353F" w:rsidP="00166C6F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3F" w:rsidRDefault="006A353F" w:rsidP="00166C6F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3F" w:rsidRDefault="006A353F" w:rsidP="00166C6F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6A353F" w:rsidTr="00166C6F">
        <w:trPr>
          <w:trHeight w:val="420"/>
          <w:jc w:val="center"/>
        </w:trPr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53F" w:rsidRDefault="006A353F" w:rsidP="00166C6F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项目组其他人员</w:t>
            </w:r>
          </w:p>
        </w:tc>
        <w:tc>
          <w:tcPr>
            <w:tcW w:w="6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3F" w:rsidRDefault="006A353F" w:rsidP="00166C6F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6A353F" w:rsidTr="00166C6F">
        <w:trPr>
          <w:trHeight w:val="19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53F" w:rsidRDefault="006A353F" w:rsidP="00166C6F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申请延期的原因</w:t>
            </w:r>
          </w:p>
        </w:tc>
        <w:tc>
          <w:tcPr>
            <w:tcW w:w="7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3F" w:rsidRDefault="006A353F" w:rsidP="00166C6F">
            <w:pPr>
              <w:ind w:firstLineChars="179" w:firstLine="376"/>
              <w:rPr>
                <w:rFonts w:ascii="仿宋_GB2312" w:eastAsia="仿宋_GB2312"/>
                <w:color w:val="000000"/>
              </w:rPr>
            </w:pPr>
          </w:p>
        </w:tc>
      </w:tr>
      <w:tr w:rsidR="006A353F" w:rsidTr="00166C6F">
        <w:trPr>
          <w:trHeight w:val="207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53F" w:rsidRDefault="006A353F" w:rsidP="00166C6F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目前研究进展情况</w:t>
            </w:r>
          </w:p>
        </w:tc>
        <w:tc>
          <w:tcPr>
            <w:tcW w:w="7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3F" w:rsidRDefault="006A353F" w:rsidP="00166C6F">
            <w:pPr>
              <w:rPr>
                <w:rFonts w:ascii="仿宋_GB2312" w:eastAsia="仿宋_GB2312"/>
                <w:color w:val="000000"/>
              </w:rPr>
            </w:pPr>
          </w:p>
        </w:tc>
      </w:tr>
      <w:tr w:rsidR="006A353F" w:rsidTr="00166C6F">
        <w:trPr>
          <w:trHeight w:val="203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53F" w:rsidRDefault="006A353F" w:rsidP="00166C6F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延期阶段工作计划</w:t>
            </w:r>
          </w:p>
        </w:tc>
        <w:tc>
          <w:tcPr>
            <w:tcW w:w="7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3F" w:rsidRDefault="006A353F" w:rsidP="00166C6F">
            <w:pPr>
              <w:ind w:firstLineChars="179" w:firstLine="376"/>
              <w:rPr>
                <w:rFonts w:ascii="仿宋_GB2312" w:eastAsia="仿宋_GB2312"/>
                <w:color w:val="000000"/>
              </w:rPr>
            </w:pPr>
          </w:p>
        </w:tc>
      </w:tr>
      <w:tr w:rsidR="006A353F" w:rsidTr="00166C6F">
        <w:trPr>
          <w:trHeight w:val="1920"/>
          <w:jc w:val="center"/>
        </w:trPr>
        <w:tc>
          <w:tcPr>
            <w:tcW w:w="85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53F" w:rsidRDefault="006A353F" w:rsidP="00166C6F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项目负责人延期申请：</w:t>
            </w:r>
          </w:p>
          <w:p w:rsidR="006A353F" w:rsidRDefault="006A353F" w:rsidP="00166C6F">
            <w:pPr>
              <w:ind w:firstLineChars="200" w:firstLine="420"/>
              <w:rPr>
                <w:rFonts w:ascii="Webdings" w:eastAsia="仿宋_GB2312" w:hAnsi="Webdings"/>
                <w:color w:val="000000"/>
              </w:rPr>
            </w:pPr>
            <w:r>
              <w:rPr>
                <w:rFonts w:ascii="Webdings" w:eastAsia="仿宋_GB2312" w:hAnsi="Webdings"/>
                <w:color w:val="000000"/>
              </w:rPr>
              <w:t>本人负责的该教学改革研究项目由于上述原因无法按时完成任务，现申请延期。目前项目研究进展情况、延期阶段工作计划也汇报如上。项目因特殊情况申请延期且仅限</w:t>
            </w:r>
            <w:r>
              <w:rPr>
                <w:rFonts w:ascii="仿宋_GB2312" w:eastAsia="仿宋_GB2312" w:hAnsi="Webdings" w:hint="eastAsia"/>
                <w:color w:val="000000"/>
              </w:rPr>
              <w:t>1次</w:t>
            </w:r>
            <w:r>
              <w:rPr>
                <w:rFonts w:ascii="Webdings" w:eastAsia="仿宋_GB2312" w:hAnsi="Webdings"/>
                <w:color w:val="000000"/>
              </w:rPr>
              <w:t>，本人对此已知悉。</w:t>
            </w:r>
            <w:proofErr w:type="gramStart"/>
            <w:r>
              <w:rPr>
                <w:rFonts w:ascii="Webdings" w:eastAsia="仿宋_GB2312" w:hAnsi="Webdings"/>
                <w:color w:val="000000"/>
              </w:rPr>
              <w:t>若项目组至批准</w:t>
            </w:r>
            <w:proofErr w:type="gramEnd"/>
            <w:r>
              <w:rPr>
                <w:rFonts w:ascii="Webdings" w:eastAsia="仿宋_GB2312" w:hAnsi="Webdings"/>
                <w:color w:val="000000"/>
              </w:rPr>
              <w:t>延期截止日期仍不能完成预定任务，默认为本项目无法完成，主管部门可酌情予以处理。</w:t>
            </w:r>
          </w:p>
          <w:p w:rsidR="006A353F" w:rsidRDefault="006A353F" w:rsidP="00166C6F">
            <w:pPr>
              <w:ind w:firstLineChars="1485" w:firstLine="3118"/>
              <w:rPr>
                <w:rFonts w:ascii="仿宋_GB2312" w:eastAsia="仿宋_GB2312" w:hAnsi="Webdings" w:hint="eastAsia"/>
                <w:color w:val="000000"/>
              </w:rPr>
            </w:pPr>
            <w:r>
              <w:rPr>
                <w:rFonts w:ascii="Webdings" w:eastAsia="仿宋_GB2312" w:hAnsi="Webdings"/>
                <w:color w:val="000000"/>
              </w:rPr>
              <w:t>签字：</w:t>
            </w:r>
            <w:r>
              <w:rPr>
                <w:rFonts w:ascii="Webdings" w:eastAsia="仿宋_GB2312" w:hAnsi="Webdings"/>
                <w:color w:val="000000"/>
              </w:rPr>
              <w:t></w:t>
            </w:r>
            <w:r>
              <w:rPr>
                <w:rFonts w:ascii="Webdings" w:eastAsia="仿宋_GB2312" w:hAnsi="Webdings"/>
                <w:color w:val="000000"/>
              </w:rPr>
              <w:t></w:t>
            </w:r>
            <w:r>
              <w:rPr>
                <w:rFonts w:ascii="Webdings" w:eastAsia="仿宋_GB2312" w:hAnsi="Webdings"/>
                <w:color w:val="000000"/>
              </w:rPr>
              <w:t></w:t>
            </w:r>
            <w:r>
              <w:rPr>
                <w:rFonts w:ascii="Webdings" w:eastAsia="仿宋_GB2312" w:hAnsi="Webdings"/>
                <w:color w:val="000000"/>
              </w:rPr>
              <w:t></w:t>
            </w:r>
            <w:r>
              <w:rPr>
                <w:rFonts w:ascii="Webdings" w:eastAsia="仿宋_GB2312" w:hAnsi="Webdings"/>
                <w:color w:val="000000"/>
              </w:rPr>
              <w:t></w:t>
            </w:r>
            <w:r>
              <w:rPr>
                <w:rFonts w:ascii="Webdings" w:eastAsia="仿宋_GB2312" w:hAnsi="Webdings"/>
                <w:color w:val="000000"/>
              </w:rPr>
              <w:t></w:t>
            </w:r>
            <w:r>
              <w:rPr>
                <w:rFonts w:ascii="Webdings" w:eastAsia="仿宋_GB2312" w:hAnsi="Webdings"/>
                <w:color w:val="000000"/>
              </w:rPr>
              <w:t></w:t>
            </w:r>
            <w:r>
              <w:rPr>
                <w:rFonts w:ascii="Webdings" w:eastAsia="仿宋_GB2312" w:hAnsi="Webdings"/>
                <w:color w:val="000000"/>
              </w:rPr>
              <w:t></w:t>
            </w:r>
            <w:r>
              <w:rPr>
                <w:rFonts w:ascii="Webdings" w:eastAsia="仿宋_GB2312" w:hAnsi="Webdings"/>
                <w:color w:val="000000"/>
              </w:rPr>
              <w:t></w:t>
            </w:r>
            <w:r>
              <w:rPr>
                <w:rFonts w:ascii="Webdings" w:eastAsia="仿宋_GB2312" w:hAnsi="Webdings"/>
                <w:color w:val="000000"/>
              </w:rPr>
              <w:t></w:t>
            </w:r>
            <w:r>
              <w:rPr>
                <w:rFonts w:ascii="Webdings" w:eastAsia="仿宋_GB2312" w:hAnsi="Webdings"/>
                <w:color w:val="000000"/>
              </w:rPr>
              <w:t></w:t>
            </w:r>
            <w:r>
              <w:rPr>
                <w:rFonts w:ascii="Webdings" w:eastAsia="仿宋_GB2312" w:hAnsi="Webdings"/>
                <w:color w:val="000000"/>
              </w:rPr>
              <w:t></w:t>
            </w:r>
            <w:r>
              <w:rPr>
                <w:rFonts w:ascii="Webdings" w:eastAsia="仿宋_GB2312" w:hAnsi="Webdings"/>
                <w:color w:val="000000"/>
              </w:rPr>
              <w:t></w:t>
            </w:r>
            <w:r>
              <w:rPr>
                <w:rFonts w:ascii="Webdings" w:eastAsia="仿宋_GB2312" w:hAnsi="Webdings"/>
                <w:color w:val="000000"/>
              </w:rPr>
              <w:t></w:t>
            </w:r>
            <w:r>
              <w:rPr>
                <w:rFonts w:ascii="Webdings" w:eastAsia="仿宋_GB2312" w:hAnsi="Webdings"/>
                <w:color w:val="000000"/>
              </w:rPr>
              <w:t></w:t>
            </w:r>
            <w:r>
              <w:rPr>
                <w:rFonts w:ascii="Webdings" w:eastAsia="仿宋_GB2312" w:hAnsi="Webdings"/>
                <w:color w:val="000000"/>
              </w:rPr>
              <w:t></w:t>
            </w:r>
            <w:r>
              <w:rPr>
                <w:rFonts w:ascii="Webdings" w:eastAsia="仿宋_GB2312" w:hAnsi="Webdings"/>
                <w:color w:val="000000"/>
              </w:rPr>
              <w:t></w:t>
            </w:r>
            <w:r>
              <w:rPr>
                <w:rFonts w:ascii="Webdings" w:eastAsia="仿宋_GB2312" w:hAnsi="Webdings"/>
                <w:color w:val="000000"/>
              </w:rPr>
              <w:t></w:t>
            </w:r>
            <w:r>
              <w:rPr>
                <w:rFonts w:ascii="Webdings" w:eastAsia="仿宋_GB2312" w:hAnsi="Webdings"/>
                <w:color w:val="000000"/>
              </w:rPr>
              <w:t></w:t>
            </w:r>
            <w:r>
              <w:rPr>
                <w:rFonts w:ascii="Webdings" w:eastAsia="仿宋_GB2312" w:hAnsi="Webdings"/>
                <w:color w:val="000000"/>
              </w:rPr>
              <w:t></w:t>
            </w:r>
            <w:r>
              <w:rPr>
                <w:rFonts w:ascii="Webdings" w:eastAsia="仿宋_GB2312" w:hAnsi="Webdings"/>
                <w:color w:val="000000"/>
              </w:rPr>
              <w:t></w:t>
            </w:r>
            <w:r>
              <w:rPr>
                <w:rFonts w:ascii="Webdings" w:eastAsia="仿宋_GB2312" w:hAnsi="Webdings"/>
                <w:color w:val="000000"/>
              </w:rPr>
              <w:t>年</w:t>
            </w:r>
            <w:r>
              <w:rPr>
                <w:rFonts w:ascii="Webdings" w:eastAsia="仿宋_GB2312" w:hAnsi="Webdings"/>
                <w:color w:val="000000"/>
              </w:rPr>
              <w:t></w:t>
            </w:r>
            <w:r>
              <w:rPr>
                <w:rFonts w:ascii="Webdings" w:eastAsia="仿宋_GB2312" w:hAnsi="Webdings"/>
                <w:color w:val="000000"/>
              </w:rPr>
              <w:t></w:t>
            </w:r>
            <w:r>
              <w:rPr>
                <w:rFonts w:ascii="Webdings" w:eastAsia="仿宋_GB2312" w:hAnsi="Webdings"/>
                <w:color w:val="000000"/>
              </w:rPr>
              <w:t></w:t>
            </w:r>
            <w:r>
              <w:rPr>
                <w:rFonts w:ascii="Webdings" w:eastAsia="仿宋_GB2312" w:hAnsi="Webdings"/>
                <w:color w:val="000000"/>
              </w:rPr>
              <w:t></w:t>
            </w:r>
            <w:r>
              <w:rPr>
                <w:rFonts w:ascii="Webdings" w:eastAsia="仿宋_GB2312" w:hAnsi="Webdings"/>
                <w:color w:val="000000"/>
              </w:rPr>
              <w:t>月</w:t>
            </w:r>
            <w:r>
              <w:rPr>
                <w:rFonts w:ascii="Webdings" w:eastAsia="仿宋_GB2312" w:hAnsi="Webdings"/>
                <w:color w:val="000000"/>
              </w:rPr>
              <w:t></w:t>
            </w:r>
            <w:r>
              <w:rPr>
                <w:rFonts w:ascii="Webdings" w:eastAsia="仿宋_GB2312" w:hAnsi="Webdings"/>
                <w:color w:val="000000"/>
              </w:rPr>
              <w:t></w:t>
            </w:r>
            <w:r>
              <w:rPr>
                <w:rFonts w:ascii="Webdings" w:eastAsia="仿宋_GB2312" w:hAnsi="Webdings"/>
                <w:color w:val="000000"/>
              </w:rPr>
              <w:t></w:t>
            </w:r>
            <w:r>
              <w:rPr>
                <w:rFonts w:ascii="Webdings" w:eastAsia="仿宋_GB2312" w:hAnsi="Webdings"/>
                <w:color w:val="000000"/>
              </w:rPr>
              <w:t></w:t>
            </w:r>
            <w:r>
              <w:rPr>
                <w:rFonts w:ascii="Webdings" w:eastAsia="仿宋_GB2312" w:hAnsi="Webdings"/>
                <w:color w:val="000000"/>
              </w:rPr>
              <w:t>日</w:t>
            </w:r>
          </w:p>
        </w:tc>
      </w:tr>
      <w:tr w:rsidR="006A353F" w:rsidTr="00166C6F">
        <w:trPr>
          <w:trHeight w:val="1493"/>
          <w:jc w:val="center"/>
        </w:trPr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3F" w:rsidRDefault="006A353F" w:rsidP="00166C6F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所属学院意见：</w:t>
            </w:r>
          </w:p>
          <w:p w:rsidR="006A353F" w:rsidRDefault="006A353F" w:rsidP="00166C6F">
            <w:pPr>
              <w:rPr>
                <w:rFonts w:ascii="仿宋_GB2312" w:eastAsia="仿宋_GB2312"/>
                <w:color w:val="000000"/>
              </w:rPr>
            </w:pPr>
          </w:p>
          <w:p w:rsidR="006A353F" w:rsidRDefault="006A353F" w:rsidP="00166C6F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负责人签字：              年   月   日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53F" w:rsidRDefault="006A353F" w:rsidP="00166C6F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教务处意见:</w:t>
            </w:r>
          </w:p>
          <w:p w:rsidR="006A353F" w:rsidRDefault="006A353F" w:rsidP="00166C6F">
            <w:pPr>
              <w:rPr>
                <w:rFonts w:ascii="仿宋_GB2312" w:eastAsia="仿宋_GB2312"/>
                <w:color w:val="000000"/>
              </w:rPr>
            </w:pPr>
          </w:p>
          <w:p w:rsidR="006A353F" w:rsidRDefault="006A353F" w:rsidP="00166C6F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负责人签字：              年   月   日</w:t>
            </w:r>
          </w:p>
        </w:tc>
      </w:tr>
    </w:tbl>
    <w:p w:rsidR="006A353F" w:rsidRDefault="006A353F" w:rsidP="006A353F">
      <w:pPr>
        <w:spacing w:line="80" w:lineRule="exact"/>
        <w:rPr>
          <w:rFonts w:ascii="仿宋_GB2312" w:eastAsia="仿宋_GB2312"/>
          <w:color w:val="000000"/>
          <w:sz w:val="32"/>
          <w:szCs w:val="32"/>
          <w:u w:val="single"/>
        </w:rPr>
      </w:pPr>
    </w:p>
    <w:p w:rsidR="006A353F" w:rsidRDefault="006A353F" w:rsidP="006A353F">
      <w:pPr>
        <w:rPr>
          <w:color w:val="000000"/>
        </w:rPr>
      </w:pPr>
    </w:p>
    <w:p w:rsidR="00FD26FB" w:rsidRPr="006A353F" w:rsidRDefault="00FD26FB">
      <w:bookmarkStart w:id="0" w:name="_GoBack"/>
      <w:bookmarkEnd w:id="0"/>
    </w:p>
    <w:sectPr w:rsidR="00FD26FB" w:rsidRPr="006A3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C04" w:rsidRDefault="00464C04" w:rsidP="006A353F">
      <w:r>
        <w:separator/>
      </w:r>
    </w:p>
  </w:endnote>
  <w:endnote w:type="continuationSeparator" w:id="0">
    <w:p w:rsidR="00464C04" w:rsidRDefault="00464C04" w:rsidP="006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C04" w:rsidRDefault="00464C04" w:rsidP="006A353F">
      <w:r>
        <w:separator/>
      </w:r>
    </w:p>
  </w:footnote>
  <w:footnote w:type="continuationSeparator" w:id="0">
    <w:p w:rsidR="00464C04" w:rsidRDefault="00464C04" w:rsidP="006A3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D19"/>
    <w:rsid w:val="00270D19"/>
    <w:rsid w:val="00464C04"/>
    <w:rsid w:val="006A353F"/>
    <w:rsid w:val="00F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3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35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35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35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3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35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35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35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> 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2020-11-26T07:29:00Z</dcterms:created>
  <dcterms:modified xsi:type="dcterms:W3CDTF">2020-11-26T07:30:00Z</dcterms:modified>
</cp:coreProperties>
</file>